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0F" w:rsidRDefault="00D24821">
      <w:pPr>
        <w:spacing w:line="276" w:lineRule="auto"/>
        <w:jc w:val="center"/>
      </w:pPr>
      <w:r>
        <w:rPr>
          <w:b/>
        </w:rPr>
        <w:t>PRZEDWSTĘPNA UMOWA SPRZEDAŻY LOKALU UŻYTKOWEGO</w:t>
      </w:r>
    </w:p>
    <w:p w:rsidR="0035590F" w:rsidRDefault="0035590F">
      <w:pPr>
        <w:spacing w:line="276" w:lineRule="auto"/>
        <w:jc w:val="center"/>
      </w:pPr>
    </w:p>
    <w:p w:rsidR="0035590F" w:rsidRDefault="00D24821">
      <w:pPr>
        <w:spacing w:line="276" w:lineRule="auto"/>
      </w:pPr>
      <w:r>
        <w:t>W dniu …</w:t>
      </w:r>
      <w:r w:rsidR="00D153E5">
        <w:t>………………………..</w:t>
      </w:r>
      <w:r>
        <w:t>… w ……</w:t>
      </w:r>
      <w:r w:rsidR="00D153E5">
        <w:t>……………………………………………..</w:t>
      </w:r>
      <w:r>
        <w:t>……………… pomiędzy:</w:t>
      </w:r>
    </w:p>
    <w:p w:rsidR="0035590F" w:rsidRDefault="0035590F">
      <w:pPr>
        <w:spacing w:line="276" w:lineRule="auto"/>
      </w:pPr>
    </w:p>
    <w:p w:rsidR="0035590F" w:rsidRDefault="00D24821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Panem/Panią</w:t>
      </w:r>
    </w:p>
    <w:p w:rsidR="0035590F" w:rsidRDefault="00D153E5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</w:t>
      </w:r>
      <w:r w:rsidR="00D24821">
        <w:rPr>
          <w:szCs w:val="24"/>
        </w:rPr>
        <w:t>zwanym/ą dalej „</w:t>
      </w:r>
      <w:r w:rsidR="00D24821">
        <w:rPr>
          <w:b/>
          <w:szCs w:val="24"/>
        </w:rPr>
        <w:t>Sprzedawcą</w:t>
      </w:r>
      <w:r w:rsidR="00D24821">
        <w:rPr>
          <w:szCs w:val="24"/>
        </w:rPr>
        <w:t>”</w:t>
      </w:r>
    </w:p>
    <w:p w:rsidR="0035590F" w:rsidRDefault="0035590F">
      <w:pPr>
        <w:spacing w:line="240" w:lineRule="auto"/>
        <w:jc w:val="both"/>
        <w:rPr>
          <w:szCs w:val="24"/>
        </w:rPr>
      </w:pPr>
    </w:p>
    <w:p w:rsidR="0035590F" w:rsidRDefault="00D24821">
      <w:pPr>
        <w:spacing w:line="240" w:lineRule="auto"/>
        <w:jc w:val="both"/>
        <w:rPr>
          <w:szCs w:val="24"/>
        </w:rPr>
      </w:pPr>
      <w:r>
        <w:rPr>
          <w:szCs w:val="24"/>
        </w:rPr>
        <w:t>a</w:t>
      </w:r>
    </w:p>
    <w:p w:rsidR="0035590F" w:rsidRDefault="0035590F">
      <w:pPr>
        <w:spacing w:line="240" w:lineRule="auto"/>
        <w:jc w:val="both"/>
        <w:rPr>
          <w:szCs w:val="24"/>
        </w:rPr>
      </w:pPr>
    </w:p>
    <w:p w:rsidR="0035590F" w:rsidRDefault="00D24821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Panem/Panią</w:t>
      </w:r>
    </w:p>
    <w:p w:rsidR="0035590F" w:rsidRDefault="00D153E5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</w:t>
      </w:r>
      <w:r w:rsidR="00D24821">
        <w:rPr>
          <w:szCs w:val="24"/>
        </w:rPr>
        <w:t>zwanym/ą dalej „</w:t>
      </w:r>
      <w:r w:rsidR="00D24821">
        <w:rPr>
          <w:b/>
          <w:szCs w:val="24"/>
        </w:rPr>
        <w:t>Kupującym</w:t>
      </w:r>
      <w:bookmarkStart w:id="0" w:name="_Hlk505586572"/>
      <w:bookmarkEnd w:id="0"/>
      <w:r w:rsidR="00D24821">
        <w:rPr>
          <w:szCs w:val="24"/>
        </w:rPr>
        <w:t>”,</w:t>
      </w:r>
    </w:p>
    <w:p w:rsidR="0035590F" w:rsidRDefault="0035590F">
      <w:pPr>
        <w:spacing w:line="276" w:lineRule="auto"/>
        <w:jc w:val="both"/>
      </w:pPr>
    </w:p>
    <w:p w:rsidR="0035590F" w:rsidRPr="00D153E5" w:rsidRDefault="00D24821" w:rsidP="00D153E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Sprzedawca i Kupujący są dalej zwani łącznie „</w:t>
      </w:r>
      <w:r>
        <w:rPr>
          <w:rFonts w:asciiTheme="minorHAnsi" w:hAnsiTheme="minorHAnsi"/>
          <w:b/>
        </w:rPr>
        <w:t>Stronami</w:t>
      </w:r>
      <w:r>
        <w:rPr>
          <w:rFonts w:asciiTheme="minorHAnsi" w:hAnsiTheme="minorHAnsi"/>
        </w:rPr>
        <w:t>”, a każdy z osobna „</w:t>
      </w:r>
      <w:r>
        <w:rPr>
          <w:rFonts w:asciiTheme="minorHAnsi" w:hAnsiTheme="minorHAnsi"/>
          <w:b/>
        </w:rPr>
        <w:t>Stroną</w:t>
      </w:r>
      <w:r>
        <w:rPr>
          <w:rFonts w:asciiTheme="minorHAnsi" w:hAnsiTheme="minorHAnsi"/>
        </w:rPr>
        <w:t>”;</w:t>
      </w:r>
    </w:p>
    <w:p w:rsidR="0035590F" w:rsidRDefault="00D24821">
      <w:pPr>
        <w:spacing w:line="276" w:lineRule="auto"/>
        <w:jc w:val="both"/>
      </w:pPr>
      <w:r>
        <w:t>została zawarta przedwstępna umowa sprzedaży, zwana dalej „</w:t>
      </w:r>
      <w:r>
        <w:rPr>
          <w:b/>
        </w:rPr>
        <w:t>Umową</w:t>
      </w:r>
      <w:r>
        <w:t>”, o treści następującej:</w:t>
      </w:r>
    </w:p>
    <w:p w:rsidR="0035590F" w:rsidRDefault="0035590F">
      <w:pPr>
        <w:spacing w:line="276" w:lineRule="auto"/>
      </w:pP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Oświadczenia Sprzedawcy</w:t>
      </w:r>
    </w:p>
    <w:p w:rsidR="0035590F" w:rsidRDefault="00D24821">
      <w:pPr>
        <w:spacing w:line="276" w:lineRule="auto"/>
        <w:jc w:val="both"/>
      </w:pPr>
      <w:r>
        <w:t>Sprzedawca oświadcza, że:</w:t>
      </w:r>
    </w:p>
    <w:p w:rsidR="0035590F" w:rsidRDefault="00D2482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jest właścicielem stanowiącego odrębną własność lokalu, znajdującego się w budynku wielolokalowym położonym w …</w:t>
      </w:r>
      <w:r w:rsidR="00D153E5">
        <w:t>…………………………………………………………………..</w:t>
      </w:r>
      <w:r>
        <w:t xml:space="preserve">…… przy ul. </w:t>
      </w:r>
      <w:r w:rsidR="00D153E5">
        <w:t>…………………………………………………………………………………………</w:t>
      </w:r>
      <w:r>
        <w:t>…….., dla którego Sąd Rejonowy …</w:t>
      </w:r>
      <w:r w:rsidR="00D153E5">
        <w:t>…………………………………………………..…………</w:t>
      </w:r>
      <w:r>
        <w:t xml:space="preserve">….., </w:t>
      </w:r>
      <w:r w:rsidR="00D153E5">
        <w:t>…………………..</w:t>
      </w:r>
      <w:r>
        <w:t xml:space="preserve">…… Wydział Ksiąg Wieczystych prowadzi księgę wieczystą nr </w:t>
      </w:r>
      <w:r w:rsidR="00D153E5">
        <w:t>…………………………………………...</w:t>
      </w:r>
      <w:r>
        <w:t>…… (zwanego dalej „</w:t>
      </w:r>
      <w:r>
        <w:rPr>
          <w:b/>
        </w:rPr>
        <w:t>Lokalem</w:t>
      </w:r>
      <w:r>
        <w:t>”);</w:t>
      </w:r>
    </w:p>
    <w:p w:rsidR="0035590F" w:rsidRDefault="00D2482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Lokal składa się z …</w:t>
      </w:r>
      <w:r w:rsidR="00D153E5">
        <w:t>………….</w:t>
      </w:r>
      <w:r>
        <w:t xml:space="preserve">… pomieszczeń, o łącznej powierzchni użytkowej </w:t>
      </w:r>
      <w:r w:rsidR="00D153E5">
        <w:t>……………………..</w:t>
      </w:r>
      <w:r>
        <w:t>.. (słownie: …</w:t>
      </w:r>
      <w:r w:rsidR="00D153E5">
        <w:t>……………………………………………………………………………………..</w:t>
      </w:r>
      <w:r>
        <w:t>…) m</w:t>
      </w:r>
      <w:r>
        <w:rPr>
          <w:vertAlign w:val="superscript"/>
        </w:rPr>
        <w:t>2</w:t>
      </w:r>
      <w:r>
        <w:t>;</w:t>
      </w:r>
    </w:p>
    <w:p w:rsidR="0035590F" w:rsidRDefault="00D2482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z własnością Lokalu związany jest udział wynoszący …</w:t>
      </w:r>
      <w:r w:rsidR="00D153E5">
        <w:t>……..</w:t>
      </w:r>
      <w:r>
        <w:t>…… części we współwłasności nieruchomości wspólnej objętej księgą wieczystą o nr .…</w:t>
      </w:r>
      <w:r w:rsidR="00D153E5">
        <w:t>………………………………………..</w:t>
      </w:r>
      <w:r>
        <w:t>…………;</w:t>
      </w:r>
    </w:p>
    <w:p w:rsidR="0035590F" w:rsidRDefault="00D2482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lastRenderedPageBreak/>
        <w:t>Lokal należy do jego majątku osobistego;</w:t>
      </w:r>
    </w:p>
    <w:p w:rsidR="0035590F" w:rsidRDefault="00D24821">
      <w:pPr>
        <w:spacing w:line="276" w:lineRule="auto"/>
        <w:jc w:val="both"/>
      </w:pPr>
      <w:r>
        <w:t>na dowód czego przedstawia wydruk odpisu księgi wieczystej nr …</w:t>
      </w:r>
      <w:r w:rsidR="00D153E5">
        <w:t>…………………………………………….…..………….</w:t>
      </w:r>
      <w:r>
        <w:t xml:space="preserve">… na dzień </w:t>
      </w:r>
      <w:r w:rsidR="00D153E5">
        <w:t>…………………………….……….</w:t>
      </w:r>
      <w:r>
        <w:t>…… – stanowiący załącznik nr 1 do Umowy.</w:t>
      </w:r>
    </w:p>
    <w:p w:rsidR="0035590F" w:rsidRDefault="0035590F">
      <w:pPr>
        <w:pStyle w:val="Akapitzlist"/>
        <w:spacing w:line="276" w:lineRule="auto"/>
        <w:ind w:left="284"/>
        <w:jc w:val="both"/>
      </w:pP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35590F" w:rsidRDefault="00D24821">
      <w:pPr>
        <w:spacing w:line="276" w:lineRule="auto"/>
        <w:jc w:val="both"/>
      </w:pPr>
      <w:r>
        <w:t>Strony zobowiązują się do zawarcia w formie aktu notarialnego umowy sprzedaży (zwanej dalej „</w:t>
      </w:r>
      <w:r>
        <w:rPr>
          <w:b/>
        </w:rPr>
        <w:t>Umową przyrzeczoną</w:t>
      </w:r>
      <w:r>
        <w:t>”), na podstawie której Sprzedawca sprzeda Kupującemu Lokal wraz z prawami związanymi z jego własnością, zaś Kupujący nabędzie go za cenę …</w:t>
      </w:r>
      <w:r w:rsidR="00D153E5">
        <w:t>……………………………………………………………………………………………………………….………….</w:t>
      </w:r>
      <w:r>
        <w:t>… (słownie: …</w:t>
      </w:r>
      <w:r w:rsidR="00D153E5">
        <w:t>……………………………………………………………………………………………………………………….……</w:t>
      </w:r>
      <w:r>
        <w:t>…) złotych.</w:t>
      </w:r>
    </w:p>
    <w:p w:rsidR="0035590F" w:rsidRDefault="0035590F">
      <w:pPr>
        <w:spacing w:line="276" w:lineRule="auto"/>
        <w:jc w:val="center"/>
        <w:rPr>
          <w:b/>
        </w:rPr>
      </w:pP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Zawarcie Umowy przyrzeczonej</w:t>
      </w:r>
    </w:p>
    <w:p w:rsidR="0035590F" w:rsidRDefault="00D2482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Strony zobowiązują się zawrzeć Umowę przyrzeczoną w terminie do dnia ......…</w:t>
      </w:r>
      <w:r w:rsidR="00D153E5">
        <w:t>…..</w:t>
      </w:r>
      <w:r>
        <w:t>………… r.</w:t>
      </w:r>
    </w:p>
    <w:p w:rsidR="0035590F" w:rsidRDefault="00D2482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Kupujący/Sprzedawca* jest uprawniony do wybrania notariusza, który sporządzi akt notarialny obejmujący Umowę przyrzeczoną.</w:t>
      </w:r>
    </w:p>
    <w:p w:rsidR="0035590F" w:rsidRDefault="00D2482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Strony postanawiają, że koszty zawarcia Umowy przyrzeczonej poniesie Kupujący/Sprzedawca* z wyłączeniem podatku od czynności cywilnoprawnych, do zapłaty którego obowiązany jest Kupujący.</w:t>
      </w:r>
    </w:p>
    <w:p w:rsidR="0035590F" w:rsidRDefault="0035590F">
      <w:pPr>
        <w:spacing w:line="276" w:lineRule="auto"/>
        <w:jc w:val="center"/>
      </w:pP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Stan Lokalu i jego przekazanie</w:t>
      </w:r>
    </w:p>
    <w:p w:rsidR="0035590F" w:rsidRDefault="00D2482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Kupujący oświadcza, że obejrzał Lokal, w szczególności zapoznał się z jego stanem prawnym oraz technicznym i nie wnosi w tym zakresie żadnych zastrzeżeń.</w:t>
      </w:r>
    </w:p>
    <w:p w:rsidR="0035590F" w:rsidRDefault="00D2482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Sprzedawca zobowiązany jest do przekazania Kupującemu Lokalu najpóźniej …</w:t>
      </w:r>
      <w:r w:rsidR="00D153E5">
        <w:t>……………….</w:t>
      </w:r>
      <w:r>
        <w:t>. dni od dnia zawarcia Umowy przyrzeczonej.</w:t>
      </w:r>
    </w:p>
    <w:p w:rsidR="0035590F" w:rsidRDefault="00D2482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Przekazanie Lokalu zostanie potwierdzone sporządzonym przez Strony protokołem zdawczo-odbiorczym.</w:t>
      </w:r>
    </w:p>
    <w:p w:rsidR="0035590F" w:rsidRDefault="0035590F">
      <w:pPr>
        <w:spacing w:line="276" w:lineRule="auto"/>
        <w:jc w:val="center"/>
      </w:pP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Zadatek</w:t>
      </w:r>
    </w:p>
    <w:p w:rsidR="0035590F" w:rsidRDefault="00D2482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W dniu zawarcia Umowy Kupujący wpłacił Sprzedawcy gotówką kwotę …</w:t>
      </w:r>
      <w:r w:rsidR="00D153E5">
        <w:t>……………………………………………………………………………………………………………………</w:t>
      </w:r>
      <w:r>
        <w:t>…. (słownie: …</w:t>
      </w:r>
      <w:r w:rsidR="00D153E5">
        <w:t>…………………………………………………………………………………………………………………..…….</w:t>
      </w:r>
      <w:r>
        <w:t>…) złotych tytułem zadatku (dalej: „</w:t>
      </w:r>
      <w:r>
        <w:rPr>
          <w:b/>
        </w:rPr>
        <w:t>Zadatek</w:t>
      </w:r>
      <w:r>
        <w:t>”), co Sprzedawca niniejszym potwierdza.</w:t>
      </w:r>
    </w:p>
    <w:p w:rsidR="0035590F" w:rsidRDefault="00D2482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Strony zgodnie postanawiają, że kwota …</w:t>
      </w:r>
      <w:r w:rsidR="00D153E5">
        <w:t>………………………………………………………………….</w:t>
      </w:r>
      <w:r>
        <w:t>… (słownie: …</w:t>
      </w:r>
      <w:r w:rsidR="00D153E5">
        <w:t>…………………………………………………………………………………………………………………….</w:t>
      </w:r>
      <w:r>
        <w:t xml:space="preserve">…) </w:t>
      </w:r>
      <w:r>
        <w:lastRenderedPageBreak/>
        <w:t xml:space="preserve">tytułem pozostałej do zapłaty ceny zostanie zapłacona przez Kupującego w dniu zawarcia Umowy przyrzeczonej. </w:t>
      </w:r>
    </w:p>
    <w:p w:rsidR="0035590F" w:rsidRDefault="00D2482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Wpłacony przez Kupującego Zadatek nie podlega zwrotowi w razie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Kupujący.</w:t>
      </w:r>
    </w:p>
    <w:p w:rsidR="0035590F" w:rsidRDefault="0035590F">
      <w:pPr>
        <w:spacing w:line="276" w:lineRule="auto"/>
        <w:jc w:val="both"/>
      </w:pP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Kara umowna</w:t>
      </w:r>
    </w:p>
    <w:p w:rsidR="0035590F" w:rsidRDefault="00D2482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Strony postanawiają, że w przypadku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jedna ze Stron, jest ona zobowiązana do zapłacenia drugiej Stronie kary umownej w wysokości …</w:t>
      </w:r>
      <w:r w:rsidR="00D153E5">
        <w:t>………………………………………………….</w:t>
      </w:r>
      <w:r>
        <w:t>… (słownie: …</w:t>
      </w:r>
      <w:r w:rsidR="00D153E5">
        <w:t>…………………………………………………………………………………………………………</w:t>
      </w:r>
      <w:r>
        <w:t>…) złotych.</w:t>
      </w:r>
    </w:p>
    <w:p w:rsidR="0035590F" w:rsidRDefault="00D2482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Kara umowna powinna zostać zapłacona w terminie 14 dni od dnia, do którego Umowa przyrzeczona winna zostać zawarta.</w:t>
      </w:r>
    </w:p>
    <w:p w:rsidR="0035590F" w:rsidRDefault="00D2482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Strony są uprawnione do dochodzenia odszkodowania przenoszącego zastrzeżoną karę umowną na zasadach ogólnych.</w:t>
      </w:r>
    </w:p>
    <w:p w:rsidR="0035590F" w:rsidRDefault="00D2482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Uprawnienie do żądania zastrzeżonej karu umownej jest niezależne od uprawnień wynikających z Zadatku.</w:t>
      </w:r>
    </w:p>
    <w:p w:rsidR="0035590F" w:rsidRDefault="0035590F">
      <w:pPr>
        <w:spacing w:line="276" w:lineRule="auto"/>
      </w:pP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35590F" w:rsidRDefault="00D24821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35590F" w:rsidRDefault="00D2482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zmiany Umowy wymagają zachowania formy pisemnej pod rygorem nieważności.</w:t>
      </w:r>
    </w:p>
    <w:p w:rsidR="0035590F" w:rsidRDefault="00D2482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t>Wszelkie spory wynikające z Umowy, Strony poddają sądowi powszechnemu właściwemu dla miejsca zamieszkania Sprzedawcy/Kupującego*.</w:t>
      </w:r>
    </w:p>
    <w:p w:rsidR="0035590F" w:rsidRDefault="00D2482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t>W sprawach nieuregulowanych zastosowanie mają przepisy Kodeksu cywilnego.</w:t>
      </w:r>
    </w:p>
    <w:p w:rsidR="0035590F" w:rsidRDefault="00D2482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t>Umowa została sporządzona w dwóch jednobrzmiących egzemplarzach, po jednym dla każdej ze Stron.</w:t>
      </w:r>
    </w:p>
    <w:p w:rsidR="0035590F" w:rsidRDefault="0035590F">
      <w:pPr>
        <w:spacing w:line="276" w:lineRule="auto"/>
        <w:jc w:val="both"/>
      </w:pPr>
    </w:p>
    <w:p w:rsidR="0035590F" w:rsidRDefault="0035590F">
      <w:pPr>
        <w:spacing w:line="276" w:lineRule="auto"/>
        <w:jc w:val="both"/>
      </w:pPr>
    </w:p>
    <w:p w:rsidR="0035590F" w:rsidRDefault="0035590F">
      <w:pPr>
        <w:spacing w:line="276" w:lineRule="auto"/>
      </w:pPr>
    </w:p>
    <w:p w:rsidR="0035590F" w:rsidRDefault="0035590F">
      <w:pPr>
        <w:spacing w:line="276" w:lineRule="auto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35590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F" w:rsidRDefault="00D24821">
            <w:pPr>
              <w:tabs>
                <w:tab w:val="left" w:pos="0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F" w:rsidRDefault="00D24821">
            <w:pPr>
              <w:tabs>
                <w:tab w:val="left" w:pos="0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</w:t>
            </w:r>
          </w:p>
        </w:tc>
      </w:tr>
      <w:tr w:rsidR="0035590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F" w:rsidRDefault="00D24821">
            <w:pPr>
              <w:tabs>
                <w:tab w:val="left" w:pos="0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Sprzedawca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F" w:rsidRDefault="00D24821">
            <w:pPr>
              <w:tabs>
                <w:tab w:val="left" w:pos="0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Kupujący</w:t>
            </w:r>
          </w:p>
        </w:tc>
      </w:tr>
    </w:tbl>
    <w:p w:rsidR="0035590F" w:rsidRDefault="00D24821">
      <w:pPr>
        <w:tabs>
          <w:tab w:val="left" w:pos="0"/>
          <w:tab w:val="right" w:pos="9072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153E5" w:rsidRDefault="00D153E5" w:rsidP="00D153E5">
      <w:pPr>
        <w:spacing w:line="276" w:lineRule="auto"/>
        <w:rPr>
          <w:b/>
          <w:u w:val="single"/>
        </w:rPr>
      </w:pPr>
      <w:bookmarkStart w:id="1" w:name="_GoBack"/>
      <w:bookmarkEnd w:id="1"/>
    </w:p>
    <w:p w:rsidR="00D153E5" w:rsidRDefault="00D153E5" w:rsidP="00D153E5">
      <w:pPr>
        <w:spacing w:line="276" w:lineRule="auto"/>
        <w:rPr>
          <w:b/>
          <w:u w:val="single"/>
        </w:rPr>
      </w:pPr>
    </w:p>
    <w:p w:rsidR="00D153E5" w:rsidRDefault="00D153E5" w:rsidP="00D153E5">
      <w:pPr>
        <w:spacing w:line="276" w:lineRule="auto"/>
        <w:rPr>
          <w:b/>
          <w:u w:val="single"/>
        </w:rPr>
      </w:pPr>
      <w:r>
        <w:rPr>
          <w:b/>
          <w:u w:val="single"/>
        </w:rPr>
        <w:t>Załączniki do Umowy:</w:t>
      </w:r>
    </w:p>
    <w:p w:rsidR="00D153E5" w:rsidRDefault="00D153E5" w:rsidP="00D153E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Załącznik nr 1 - wydruk odpisu księgi wieczystej nr ………………………………………………………..… na dzień ……………………………………………..….</w:t>
      </w:r>
    </w:p>
    <w:p w:rsidR="0035590F" w:rsidRDefault="0035590F">
      <w:pPr>
        <w:spacing w:line="276" w:lineRule="auto"/>
      </w:pPr>
    </w:p>
    <w:sectPr w:rsidR="0035590F">
      <w:footerReference w:type="default" r:id="rId10"/>
      <w:footerReference w:type="first" r:id="rId11"/>
      <w:pgSz w:w="11906" w:h="16838"/>
      <w:pgMar w:top="1417" w:right="1417" w:bottom="1417" w:left="1417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2E" w:rsidRDefault="009B682E">
      <w:pPr>
        <w:spacing w:line="240" w:lineRule="auto"/>
      </w:pPr>
      <w:r>
        <w:separator/>
      </w:r>
    </w:p>
  </w:endnote>
  <w:endnote w:type="continuationSeparator" w:id="0">
    <w:p w:rsidR="009B682E" w:rsidRDefault="009B6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0F" w:rsidRDefault="00D24821">
    <w:pPr>
      <w:pStyle w:val="Stopka"/>
    </w:pPr>
    <w:r>
      <w:t>*niepotrzebne skreślić</w:t>
    </w:r>
  </w:p>
  <w:p w:rsidR="00D153E5" w:rsidRDefault="00D153E5">
    <w:pPr>
      <w:pStyle w:val="Stopka"/>
    </w:pPr>
  </w:p>
  <w:p w:rsidR="00D153E5" w:rsidRDefault="00D153E5">
    <w:pPr>
      <w:pStyle w:val="Stopka"/>
    </w:pPr>
    <w:r w:rsidRPr="00D153E5">
      <w:drawing>
        <wp:anchor distT="0" distB="0" distL="114300" distR="114300" simplePos="0" relativeHeight="251662336" behindDoc="0" locked="0" layoutInCell="1" allowOverlap="1" wp14:anchorId="13180CEF" wp14:editId="1CB4E758">
          <wp:simplePos x="0" y="0"/>
          <wp:positionH relativeFrom="margin">
            <wp:align>right</wp:align>
          </wp:positionH>
          <wp:positionV relativeFrom="paragraph">
            <wp:posOffset>40005</wp:posOffset>
          </wp:positionV>
          <wp:extent cx="1098000" cy="216000"/>
          <wp:effectExtent l="0" t="0" r="6985" b="0"/>
          <wp:wrapThrough wrapText="bothSides">
            <wp:wrapPolygon edited="0">
              <wp:start x="0" y="0"/>
              <wp:lineTo x="0" y="19059"/>
              <wp:lineTo x="21363" y="19059"/>
              <wp:lineTo x="2136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3E5">
      <w:drawing>
        <wp:anchor distT="0" distB="0" distL="114300" distR="114300" simplePos="0" relativeHeight="251663360" behindDoc="0" locked="0" layoutInCell="1" allowOverlap="1" wp14:anchorId="41BF640E" wp14:editId="666E3829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590F" w:rsidRDefault="003559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0F" w:rsidRDefault="00D24821">
    <w:pPr>
      <w:pStyle w:val="Stopka"/>
      <w:rPr>
        <w:sz w:val="16"/>
        <w:szCs w:val="16"/>
      </w:rPr>
    </w:pPr>
    <w:bookmarkStart w:id="2" w:name="_Hlk505587988"/>
    <w:bookmarkStart w:id="3" w:name="_Hlk505587987"/>
    <w:bookmarkStart w:id="4" w:name="_Hlk505589612"/>
    <w:bookmarkStart w:id="5" w:name="_Hlk505589611"/>
    <w:r>
      <w:rPr>
        <w:sz w:val="16"/>
        <w:szCs w:val="16"/>
      </w:rPr>
      <w:t>*niepotrzebne skreślić</w:t>
    </w:r>
  </w:p>
  <w:p w:rsidR="0035590F" w:rsidRDefault="0035590F">
    <w:pPr>
      <w:pStyle w:val="Stopka"/>
      <w:rPr>
        <w:b/>
        <w:sz w:val="16"/>
        <w:szCs w:val="16"/>
      </w:rPr>
    </w:pPr>
  </w:p>
  <w:p w:rsidR="0035590F" w:rsidRDefault="00D24821">
    <w:pPr>
      <w:pStyle w:val="Stopka"/>
      <w:jc w:val="both"/>
      <w:rPr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 xml:space="preserve">Umowę przedwstępną sprzedaży lokalu użytkowego można zawrzeć zarówno w formie zwykłej pisemnej, jak i w formie aktu notarialnego. W przypadku gdy umowa zawarta jest w formie aktu notarialnego, a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 </w:t>
    </w:r>
    <w:bookmarkEnd w:id="2"/>
    <w:bookmarkEnd w:id="3"/>
    <w:r>
      <w:rPr>
        <w:sz w:val="16"/>
        <w:szCs w:val="16"/>
      </w:rPr>
      <w:t>. roszczenie o naprawienie szkody, roszczenie zwrot zalicz</w:t>
    </w:r>
    <w:bookmarkEnd w:id="4"/>
    <w:bookmarkEnd w:id="5"/>
    <w:r>
      <w:rPr>
        <w:sz w:val="16"/>
        <w:szCs w:val="16"/>
      </w:rPr>
      <w:t>ki, roszczenie dotyczące zadatku, roszczenie dotyczące kary umownej.</w:t>
    </w:r>
  </w:p>
  <w:p w:rsidR="00D153E5" w:rsidRDefault="00D153E5">
    <w:pPr>
      <w:pStyle w:val="Stopka"/>
      <w:jc w:val="both"/>
      <w:rPr>
        <w:b/>
        <w:sz w:val="16"/>
        <w:szCs w:val="16"/>
      </w:rPr>
    </w:pPr>
  </w:p>
  <w:p w:rsidR="0035590F" w:rsidRDefault="00D153E5">
    <w:pPr>
      <w:pStyle w:val="Stopka"/>
      <w:jc w:val="both"/>
    </w:pPr>
    <w:r w:rsidRPr="00D153E5">
      <w:drawing>
        <wp:anchor distT="0" distB="0" distL="114300" distR="114300" simplePos="0" relativeHeight="251659264" behindDoc="0" locked="0" layoutInCell="1" allowOverlap="1" wp14:anchorId="13180CEF" wp14:editId="1CB4E75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98000" cy="216000"/>
          <wp:effectExtent l="0" t="0" r="6985" b="0"/>
          <wp:wrapThrough wrapText="bothSides">
            <wp:wrapPolygon edited="0">
              <wp:start x="0" y="0"/>
              <wp:lineTo x="0" y="19059"/>
              <wp:lineTo x="21363" y="19059"/>
              <wp:lineTo x="2136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3E5">
      <w:drawing>
        <wp:anchor distT="0" distB="0" distL="114300" distR="114300" simplePos="0" relativeHeight="251660288" behindDoc="0" locked="0" layoutInCell="1" allowOverlap="1" wp14:anchorId="41BF640E" wp14:editId="666E3829">
          <wp:simplePos x="0" y="0"/>
          <wp:positionH relativeFrom="margin">
            <wp:posOffset>0</wp:posOffset>
          </wp:positionH>
          <wp:positionV relativeFrom="paragraph">
            <wp:posOffset>17145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53E5" w:rsidRDefault="00D153E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2E" w:rsidRDefault="009B682E">
      <w:pPr>
        <w:spacing w:line="240" w:lineRule="auto"/>
      </w:pPr>
      <w:r>
        <w:separator/>
      </w:r>
    </w:p>
  </w:footnote>
  <w:footnote w:type="continuationSeparator" w:id="0">
    <w:p w:rsidR="009B682E" w:rsidRDefault="009B68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869"/>
    <w:multiLevelType w:val="multilevel"/>
    <w:tmpl w:val="3F96E1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1FE"/>
    <w:multiLevelType w:val="multilevel"/>
    <w:tmpl w:val="CD50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E00"/>
    <w:multiLevelType w:val="multilevel"/>
    <w:tmpl w:val="86722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4706"/>
    <w:multiLevelType w:val="multilevel"/>
    <w:tmpl w:val="FD8A2A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3D1A"/>
    <w:multiLevelType w:val="multilevel"/>
    <w:tmpl w:val="B86A3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F131C"/>
    <w:multiLevelType w:val="multilevel"/>
    <w:tmpl w:val="BB24F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4016"/>
    <w:multiLevelType w:val="multilevel"/>
    <w:tmpl w:val="B9A81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BC343E4"/>
    <w:multiLevelType w:val="multilevel"/>
    <w:tmpl w:val="7C0A1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0F"/>
    <w:rsid w:val="00302CF9"/>
    <w:rsid w:val="0035590F"/>
    <w:rsid w:val="009B682E"/>
    <w:rsid w:val="00D153E5"/>
    <w:rsid w:val="00D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5763D-DC6E-4308-8AF8-FA9D98D6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220"/>
    <w:pPr>
      <w:suppressAutoHyphens/>
      <w:spacing w:line="259" w:lineRule="auto"/>
    </w:pPr>
    <w:rPr>
      <w:rFonts w:eastAsia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21ED"/>
  </w:style>
  <w:style w:type="character" w:customStyle="1" w:styleId="StopkaZnak">
    <w:name w:val="Stopka Znak"/>
    <w:basedOn w:val="Domylnaczcionkaakapitu"/>
    <w:link w:val="Stopka"/>
    <w:uiPriority w:val="99"/>
    <w:qFormat/>
    <w:rsid w:val="00AC21ED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/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202FC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202FC"/>
    <w:rPr>
      <w:vertAlign w:val="superscript"/>
    </w:rPr>
  </w:style>
  <w:style w:type="character" w:customStyle="1" w:styleId="ListLabel5">
    <w:name w:val="ListLabel 5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11D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202FC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AD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2" ma:contentTypeDescription="Utwórz nowy dokument." ma:contentTypeScope="" ma:versionID="fc5f5daa317fa6cceeb3fc7aea2669d3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2736cecf092025312ba1335949957019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42494-CFEC-4282-8383-A0D812DBA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81EB2-AAF6-4B25-942B-A3907A333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A0A17-3940-4B54-BCF3-D9C05F6DB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dc:description/>
  <cp:lastModifiedBy>Konto Microsoft</cp:lastModifiedBy>
  <cp:revision>2</cp:revision>
  <cp:lastPrinted>2020-08-18T17:16:00Z</cp:lastPrinted>
  <dcterms:created xsi:type="dcterms:W3CDTF">2020-08-18T17:20:00Z</dcterms:created>
  <dcterms:modified xsi:type="dcterms:W3CDTF">2020-08-18T17:20:00Z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